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D8" w:rsidRDefault="006466EF" w:rsidP="000477D8">
      <w:pPr>
        <w:shd w:val="clear" w:color="auto" w:fill="FFFFFF"/>
        <w:jc w:val="righ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>Приложение 1</w:t>
      </w:r>
    </w:p>
    <w:p w:rsidR="000477D8" w:rsidRDefault="000477D8" w:rsidP="000477D8">
      <w:pPr>
        <w:shd w:val="clear" w:color="auto" w:fill="FFFFFF"/>
        <w:jc w:val="righ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к </w:t>
      </w:r>
      <w:r w:rsidR="00B211D4">
        <w:rPr>
          <w:color w:val="3C3C3C"/>
          <w:spacing w:val="2"/>
          <w:sz w:val="24"/>
          <w:szCs w:val="24"/>
        </w:rPr>
        <w:t>Приказу № 36</w:t>
      </w:r>
      <w:r>
        <w:rPr>
          <w:color w:val="3C3C3C"/>
          <w:spacing w:val="2"/>
          <w:sz w:val="24"/>
          <w:szCs w:val="24"/>
        </w:rPr>
        <w:t xml:space="preserve"> </w:t>
      </w:r>
    </w:p>
    <w:p w:rsidR="000477D8" w:rsidRDefault="000477D8" w:rsidP="000477D8">
      <w:pPr>
        <w:shd w:val="clear" w:color="auto" w:fill="FFFFFF"/>
        <w:jc w:val="right"/>
        <w:textAlignment w:val="baseline"/>
        <w:rPr>
          <w:color w:val="3C3C3C"/>
          <w:spacing w:val="2"/>
          <w:sz w:val="24"/>
          <w:szCs w:val="24"/>
        </w:rPr>
      </w:pPr>
      <w:r>
        <w:rPr>
          <w:color w:val="3C3C3C"/>
          <w:spacing w:val="2"/>
          <w:sz w:val="24"/>
          <w:szCs w:val="24"/>
        </w:rPr>
        <w:t xml:space="preserve">от </w:t>
      </w:r>
      <w:r w:rsidR="00B211D4">
        <w:rPr>
          <w:color w:val="3C3C3C"/>
          <w:spacing w:val="2"/>
          <w:sz w:val="24"/>
          <w:szCs w:val="24"/>
        </w:rPr>
        <w:t>«04</w:t>
      </w:r>
      <w:r w:rsidR="005A0FAD">
        <w:rPr>
          <w:color w:val="3C3C3C"/>
          <w:spacing w:val="2"/>
          <w:sz w:val="24"/>
          <w:szCs w:val="24"/>
        </w:rPr>
        <w:t xml:space="preserve">» </w:t>
      </w:r>
      <w:r w:rsidR="00B211D4">
        <w:rPr>
          <w:color w:val="3C3C3C"/>
          <w:spacing w:val="2"/>
          <w:sz w:val="24"/>
          <w:szCs w:val="24"/>
        </w:rPr>
        <w:t>апреля 2023</w:t>
      </w:r>
      <w:r w:rsidR="005A0FAD">
        <w:rPr>
          <w:color w:val="3C3C3C"/>
          <w:spacing w:val="2"/>
          <w:sz w:val="24"/>
          <w:szCs w:val="24"/>
        </w:rPr>
        <w:t xml:space="preserve"> </w:t>
      </w:r>
    </w:p>
    <w:p w:rsidR="002F419D" w:rsidRPr="008976D2" w:rsidRDefault="002F419D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Антикорруп</w:t>
      </w:r>
      <w:r w:rsidR="005A0FAD">
        <w:rPr>
          <w:spacing w:val="2"/>
          <w:sz w:val="24"/>
          <w:szCs w:val="24"/>
        </w:rPr>
        <w:t>ционные стандарты Муниципального бюджетного учреждения культуры «Коломенская филармония»</w:t>
      </w:r>
    </w:p>
    <w:p w:rsidR="002F419D" w:rsidRPr="002F419D" w:rsidRDefault="002F419D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I. Общие положения</w:t>
      </w:r>
    </w:p>
    <w:p w:rsidR="002F419D" w:rsidRPr="002F419D" w:rsidRDefault="002F419D" w:rsidP="005A0FAD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1.</w:t>
      </w:r>
      <w:r w:rsidRPr="008976D2">
        <w:rPr>
          <w:spacing w:val="2"/>
          <w:sz w:val="24"/>
          <w:szCs w:val="24"/>
        </w:rPr>
        <w:t xml:space="preserve">1. </w:t>
      </w:r>
      <w:r w:rsidRPr="002F419D">
        <w:rPr>
          <w:spacing w:val="2"/>
          <w:sz w:val="24"/>
          <w:szCs w:val="24"/>
        </w:rPr>
        <w:t xml:space="preserve">Антикоррупционные стандарты </w:t>
      </w:r>
      <w:r w:rsidR="005A0FAD">
        <w:rPr>
          <w:spacing w:val="2"/>
          <w:sz w:val="24"/>
          <w:szCs w:val="24"/>
        </w:rPr>
        <w:t xml:space="preserve">Муниципального бюджетного учреждения культуры «Коломенская филармония» </w:t>
      </w:r>
      <w:r w:rsidRPr="002F419D">
        <w:rPr>
          <w:spacing w:val="2"/>
          <w:sz w:val="24"/>
          <w:szCs w:val="24"/>
        </w:rPr>
        <w:t xml:space="preserve">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</w:t>
      </w:r>
      <w:r w:rsidR="005A0FAD" w:rsidRPr="002F419D">
        <w:rPr>
          <w:spacing w:val="2"/>
          <w:sz w:val="24"/>
          <w:szCs w:val="24"/>
        </w:rPr>
        <w:t xml:space="preserve">работы </w:t>
      </w:r>
      <w:r w:rsidR="005A0FAD">
        <w:rPr>
          <w:spacing w:val="2"/>
          <w:sz w:val="24"/>
          <w:szCs w:val="24"/>
        </w:rPr>
        <w:t xml:space="preserve">сотрудников МБУК «Коломенская филармония» </w:t>
      </w:r>
      <w:r w:rsidRPr="002F419D">
        <w:rPr>
          <w:spacing w:val="2"/>
          <w:sz w:val="24"/>
          <w:szCs w:val="24"/>
        </w:rPr>
        <w:t xml:space="preserve">(далее - </w:t>
      </w:r>
      <w:r w:rsidR="005A0FAD">
        <w:rPr>
          <w:spacing w:val="2"/>
          <w:sz w:val="24"/>
          <w:szCs w:val="24"/>
        </w:rPr>
        <w:t xml:space="preserve"> Учреждения</w:t>
      </w:r>
      <w:r w:rsidRPr="002F419D">
        <w:rPr>
          <w:spacing w:val="2"/>
          <w:sz w:val="24"/>
          <w:szCs w:val="24"/>
        </w:rPr>
        <w:t>).</w:t>
      </w:r>
    </w:p>
    <w:p w:rsidR="002F419D" w:rsidRPr="002F419D" w:rsidRDefault="002F419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1.</w:t>
      </w:r>
      <w:r w:rsidRPr="002F419D">
        <w:rPr>
          <w:spacing w:val="2"/>
          <w:sz w:val="24"/>
          <w:szCs w:val="24"/>
        </w:rPr>
        <w:t>2. Задачами внедрения Антикоррупционных стандартов являются:</w:t>
      </w:r>
    </w:p>
    <w:p w:rsidR="002F419D" w:rsidRPr="002F419D" w:rsidRDefault="005A0FA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 xml:space="preserve">повышение открытости и прозрачности деятельности </w:t>
      </w:r>
      <w:r>
        <w:rPr>
          <w:spacing w:val="2"/>
          <w:sz w:val="24"/>
          <w:szCs w:val="24"/>
        </w:rPr>
        <w:t>Учреждения</w:t>
      </w:r>
      <w:r w:rsidR="002F419D" w:rsidRPr="002F419D">
        <w:rPr>
          <w:spacing w:val="2"/>
          <w:sz w:val="24"/>
          <w:szCs w:val="24"/>
        </w:rPr>
        <w:t>;</w:t>
      </w:r>
    </w:p>
    <w:p w:rsidR="002F419D" w:rsidRPr="002F419D" w:rsidRDefault="005A0FA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создание эффективного механизма профилактики коррупционных проявлений, минимизации рисков вовлечения работников в коррупционную деятельность;</w:t>
      </w:r>
    </w:p>
    <w:p w:rsidR="002F419D" w:rsidRPr="002F419D" w:rsidRDefault="005A0FA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2F419D" w:rsidRPr="002F419D" w:rsidRDefault="005A0FA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 xml:space="preserve">минимизация имущественного и </w:t>
      </w:r>
      <w:proofErr w:type="spellStart"/>
      <w:r w:rsidR="002F419D" w:rsidRPr="002F419D">
        <w:rPr>
          <w:spacing w:val="2"/>
          <w:sz w:val="24"/>
          <w:szCs w:val="24"/>
        </w:rPr>
        <w:t>репутационного</w:t>
      </w:r>
      <w:proofErr w:type="spellEnd"/>
      <w:r w:rsidR="002F419D" w:rsidRPr="002F419D">
        <w:rPr>
          <w:spacing w:val="2"/>
          <w:sz w:val="24"/>
          <w:szCs w:val="24"/>
        </w:rPr>
        <w:t xml:space="preserve"> ущерба</w:t>
      </w:r>
      <w:r w:rsidR="002F419D" w:rsidRPr="008976D2">
        <w:rPr>
          <w:spacing w:val="2"/>
          <w:sz w:val="24"/>
          <w:szCs w:val="24"/>
        </w:rPr>
        <w:t xml:space="preserve"> </w:t>
      </w:r>
      <w:r w:rsidRPr="008976D2">
        <w:rPr>
          <w:spacing w:val="2"/>
          <w:sz w:val="24"/>
          <w:szCs w:val="24"/>
        </w:rPr>
        <w:t xml:space="preserve">муниципальной </w:t>
      </w:r>
      <w:r w:rsidRPr="002F419D">
        <w:rPr>
          <w:spacing w:val="2"/>
          <w:sz w:val="24"/>
          <w:szCs w:val="24"/>
        </w:rPr>
        <w:t>организации</w:t>
      </w:r>
      <w:r w:rsidR="002F419D" w:rsidRPr="002F419D">
        <w:rPr>
          <w:spacing w:val="2"/>
          <w:sz w:val="24"/>
          <w:szCs w:val="24"/>
        </w:rPr>
        <w:t xml:space="preserve"> путем предотвращения коррупционных действий.</w:t>
      </w:r>
    </w:p>
    <w:p w:rsidR="002F419D" w:rsidRPr="002F419D" w:rsidRDefault="002F419D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 xml:space="preserve">II. Должностные лица </w:t>
      </w:r>
      <w:r w:rsidRPr="008976D2">
        <w:rPr>
          <w:spacing w:val="2"/>
          <w:sz w:val="24"/>
          <w:szCs w:val="24"/>
        </w:rPr>
        <w:t xml:space="preserve">муниципальной </w:t>
      </w:r>
      <w:r w:rsidRPr="002F419D">
        <w:rPr>
          <w:spacing w:val="2"/>
          <w:sz w:val="24"/>
          <w:szCs w:val="24"/>
        </w:rPr>
        <w:t>организации, ответственные за внедрение Антикоррупционных стандартов</w:t>
      </w:r>
    </w:p>
    <w:p w:rsidR="002F419D" w:rsidRPr="002F419D" w:rsidRDefault="002F419D" w:rsidP="002F419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 xml:space="preserve">2.1. </w:t>
      </w:r>
      <w:r w:rsidRPr="002F419D">
        <w:rPr>
          <w:spacing w:val="2"/>
          <w:sz w:val="24"/>
          <w:szCs w:val="24"/>
        </w:rPr>
        <w:t xml:space="preserve"> Реализацию мер, направленных на внедрение </w:t>
      </w:r>
      <w:r w:rsidR="005A0FAD">
        <w:rPr>
          <w:spacing w:val="2"/>
          <w:sz w:val="24"/>
          <w:szCs w:val="24"/>
        </w:rPr>
        <w:t>Антикоррупционных стандартов, в Учреждении</w:t>
      </w:r>
      <w:r w:rsidRPr="002F419D">
        <w:rPr>
          <w:spacing w:val="2"/>
          <w:sz w:val="24"/>
          <w:szCs w:val="24"/>
        </w:rPr>
        <w:t xml:space="preserve"> осуществляют: руково</w:t>
      </w:r>
      <w:r w:rsidR="005A0FAD">
        <w:rPr>
          <w:spacing w:val="2"/>
          <w:sz w:val="24"/>
          <w:szCs w:val="24"/>
        </w:rPr>
        <w:t>дитель, главный администратор</w:t>
      </w:r>
      <w:r w:rsidRPr="002F419D">
        <w:rPr>
          <w:spacing w:val="2"/>
          <w:sz w:val="24"/>
          <w:szCs w:val="24"/>
        </w:rPr>
        <w:t xml:space="preserve">, </w:t>
      </w:r>
      <w:r w:rsidR="005A0FAD">
        <w:rPr>
          <w:spacing w:val="2"/>
          <w:sz w:val="24"/>
          <w:szCs w:val="24"/>
        </w:rPr>
        <w:t>главный дирижёр,</w:t>
      </w:r>
      <w:r w:rsidR="00687B56">
        <w:rPr>
          <w:spacing w:val="2"/>
          <w:sz w:val="24"/>
          <w:szCs w:val="24"/>
        </w:rPr>
        <w:t xml:space="preserve"> сотрудники Учреждения.</w:t>
      </w:r>
      <w:r w:rsidRPr="002F419D">
        <w:rPr>
          <w:spacing w:val="2"/>
          <w:sz w:val="24"/>
          <w:szCs w:val="24"/>
        </w:rPr>
        <w:t xml:space="preserve"> </w:t>
      </w:r>
    </w:p>
    <w:p w:rsidR="002F419D" w:rsidRPr="002F419D" w:rsidRDefault="002F419D" w:rsidP="002F419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2F419D" w:rsidRPr="002F419D" w:rsidRDefault="002F419D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III. Принципы Антикоррупционных стандартов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3.1.</w:t>
      </w:r>
      <w:r w:rsidRPr="002F419D">
        <w:rPr>
          <w:spacing w:val="2"/>
          <w:sz w:val="24"/>
          <w:szCs w:val="24"/>
        </w:rPr>
        <w:t xml:space="preserve"> Антикоррупционные стандарты основываю</w:t>
      </w:r>
      <w:bookmarkStart w:id="0" w:name="_GoBack"/>
      <w:bookmarkEnd w:id="0"/>
      <w:r w:rsidRPr="002F419D">
        <w:rPr>
          <w:spacing w:val="2"/>
          <w:sz w:val="24"/>
          <w:szCs w:val="24"/>
        </w:rPr>
        <w:t>тся на следующих принципах: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законность;</w:t>
      </w:r>
    </w:p>
    <w:p w:rsidR="002F419D" w:rsidRPr="002F419D" w:rsidRDefault="0048622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открытость и прозрачность деятельности;</w:t>
      </w:r>
    </w:p>
    <w:p w:rsidR="002F419D" w:rsidRPr="002F419D" w:rsidRDefault="0048622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добросовестная конкуренция;</w:t>
      </w:r>
    </w:p>
    <w:p w:rsidR="002F419D" w:rsidRPr="002F419D" w:rsidRDefault="0048622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приоритетное применение мер по предупреждению коррупции;</w:t>
      </w:r>
    </w:p>
    <w:p w:rsidR="002F419D" w:rsidRPr="002F419D" w:rsidRDefault="0048622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сотрудничество с институтами гражданского общества;</w:t>
      </w:r>
    </w:p>
    <w:p w:rsidR="002F419D" w:rsidRPr="002F419D" w:rsidRDefault="0048622D" w:rsidP="002F419D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постоянный контроль и мониторинг.</w:t>
      </w:r>
    </w:p>
    <w:p w:rsidR="002F419D" w:rsidRPr="002F419D" w:rsidRDefault="002F419D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IV. Мероприятия, направленные на предупреждение коррупции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4.1</w:t>
      </w:r>
      <w:r w:rsidRPr="002F419D">
        <w:rPr>
          <w:spacing w:val="2"/>
          <w:sz w:val="24"/>
          <w:szCs w:val="24"/>
        </w:rPr>
        <w:t xml:space="preserve">. Реализация мероприятий по предупреждению коррупции в </w:t>
      </w:r>
      <w:r w:rsidR="008C4B0A">
        <w:rPr>
          <w:spacing w:val="2"/>
          <w:sz w:val="24"/>
          <w:szCs w:val="24"/>
        </w:rPr>
        <w:t xml:space="preserve">Учреждении </w:t>
      </w:r>
      <w:r w:rsidRPr="002F419D">
        <w:rPr>
          <w:spacing w:val="2"/>
          <w:sz w:val="24"/>
          <w:szCs w:val="24"/>
        </w:rPr>
        <w:t>осуществляется в соответствии с планом противодействия коррупции.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lastRenderedPageBreak/>
        <w:t>4.2.</w:t>
      </w:r>
      <w:r w:rsidRPr="002F419D">
        <w:rPr>
          <w:spacing w:val="2"/>
          <w:sz w:val="24"/>
          <w:szCs w:val="24"/>
        </w:rPr>
        <w:t xml:space="preserve"> Мероприятиями, направленными на предупреждение коррупции, являются: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4.2.1</w:t>
      </w:r>
      <w:r w:rsidRPr="002F419D">
        <w:rPr>
          <w:spacing w:val="2"/>
          <w:sz w:val="24"/>
          <w:szCs w:val="24"/>
        </w:rPr>
        <w:t xml:space="preserve">. Предотвращение, выявление и урегулирование конфликта интересов, стороной которого являются работники </w:t>
      </w:r>
      <w:r w:rsidR="008C4B0A">
        <w:rPr>
          <w:spacing w:val="2"/>
          <w:sz w:val="24"/>
          <w:szCs w:val="24"/>
        </w:rPr>
        <w:t>Учреждения</w:t>
      </w:r>
      <w:r w:rsidRPr="002F419D">
        <w:rPr>
          <w:spacing w:val="2"/>
          <w:sz w:val="24"/>
          <w:szCs w:val="24"/>
        </w:rPr>
        <w:t>.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 xml:space="preserve">В целях предотвращения, выявления и урегулирования конфликта интересов руководитель </w:t>
      </w:r>
      <w:r w:rsidR="008C4B0A">
        <w:rPr>
          <w:spacing w:val="2"/>
          <w:sz w:val="24"/>
          <w:szCs w:val="24"/>
        </w:rPr>
        <w:t>Учреждения</w:t>
      </w:r>
      <w:r w:rsidRPr="002F419D">
        <w:rPr>
          <w:spacing w:val="2"/>
          <w:sz w:val="24"/>
          <w:szCs w:val="24"/>
        </w:rPr>
        <w:t xml:space="preserve"> утверждает</w:t>
      </w:r>
      <w:r w:rsidR="008C4B0A">
        <w:rPr>
          <w:spacing w:val="2"/>
          <w:sz w:val="24"/>
          <w:szCs w:val="24"/>
        </w:rPr>
        <w:t xml:space="preserve"> перечень должностей работников </w:t>
      </w:r>
      <w:r w:rsidRPr="002F419D">
        <w:rPr>
          <w:spacing w:val="2"/>
          <w:sz w:val="24"/>
          <w:szCs w:val="24"/>
        </w:rPr>
        <w:t>(далее - перечень), ежегодно заполняющих 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4.3</w:t>
      </w:r>
      <w:r w:rsidR="002F419D" w:rsidRPr="002F419D">
        <w:rPr>
          <w:spacing w:val="2"/>
          <w:sz w:val="24"/>
          <w:szCs w:val="24"/>
        </w:rPr>
        <w:t xml:space="preserve">. Оценка </w:t>
      </w:r>
      <w:r w:rsidR="008C4B0A">
        <w:rPr>
          <w:spacing w:val="2"/>
          <w:sz w:val="24"/>
          <w:szCs w:val="24"/>
        </w:rPr>
        <w:t>коррупционных рисков Учреждения</w:t>
      </w:r>
      <w:r w:rsidR="002F419D" w:rsidRPr="002F419D">
        <w:rPr>
          <w:spacing w:val="2"/>
          <w:sz w:val="24"/>
          <w:szCs w:val="24"/>
        </w:rPr>
        <w:t>.</w:t>
      </w:r>
    </w:p>
    <w:p w:rsidR="002F419D" w:rsidRPr="002F419D" w:rsidRDefault="008C4B0A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Учреждение</w:t>
      </w:r>
      <w:r w:rsidR="002F419D" w:rsidRPr="002F419D">
        <w:rPr>
          <w:spacing w:val="2"/>
          <w:sz w:val="24"/>
          <w:szCs w:val="24"/>
        </w:rPr>
        <w:t xml:space="preserve">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</w:t>
      </w:r>
      <w:r w:rsidRPr="008976D2">
        <w:rPr>
          <w:spacing w:val="2"/>
          <w:sz w:val="24"/>
          <w:szCs w:val="24"/>
        </w:rPr>
        <w:t>муниципальной организации</w:t>
      </w:r>
      <w:r w:rsidR="002F419D" w:rsidRPr="002F419D">
        <w:rPr>
          <w:spacing w:val="2"/>
          <w:sz w:val="24"/>
          <w:szCs w:val="24"/>
        </w:rPr>
        <w:t>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4.4</w:t>
      </w:r>
      <w:r w:rsidR="002F419D" w:rsidRPr="002F419D">
        <w:rPr>
          <w:spacing w:val="2"/>
          <w:sz w:val="24"/>
          <w:szCs w:val="24"/>
        </w:rPr>
        <w:t>. Предупреждение коррупции при взаимодействии с контрагентами.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4.4</w:t>
      </w:r>
      <w:r w:rsidR="002F419D" w:rsidRPr="002F419D">
        <w:rPr>
          <w:spacing w:val="2"/>
          <w:sz w:val="24"/>
          <w:szCs w:val="24"/>
        </w:rPr>
        <w:t>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4.4.</w:t>
      </w:r>
      <w:r w:rsidR="002F419D" w:rsidRPr="002F419D">
        <w:rPr>
          <w:spacing w:val="2"/>
          <w:sz w:val="24"/>
          <w:szCs w:val="24"/>
        </w:rPr>
        <w:t>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4.5</w:t>
      </w:r>
      <w:r w:rsidR="002F419D" w:rsidRPr="002F419D">
        <w:rPr>
          <w:spacing w:val="2"/>
          <w:sz w:val="24"/>
          <w:szCs w:val="24"/>
        </w:rPr>
        <w:t>. Антикоррупционное просвещение работников.</w:t>
      </w:r>
    </w:p>
    <w:p w:rsidR="002F419D" w:rsidRPr="002F419D" w:rsidRDefault="003D6148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Учреждение</w:t>
      </w:r>
      <w:r w:rsidR="002F419D" w:rsidRPr="002F419D">
        <w:rPr>
          <w:spacing w:val="2"/>
          <w:sz w:val="24"/>
          <w:szCs w:val="24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4.6</w:t>
      </w:r>
      <w:r w:rsidR="002F419D" w:rsidRPr="002F419D">
        <w:rPr>
          <w:spacing w:val="2"/>
          <w:sz w:val="24"/>
          <w:szCs w:val="24"/>
        </w:rPr>
        <w:t>. Внутренний контроль и аудит.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Осуществление на постоянной основе внутреннего контроля и аудита хозяйственных операций</w:t>
      </w:r>
      <w:r w:rsidR="003D6148">
        <w:rPr>
          <w:spacing w:val="2"/>
          <w:sz w:val="24"/>
          <w:szCs w:val="24"/>
        </w:rPr>
        <w:t xml:space="preserve"> Учреждения</w:t>
      </w:r>
      <w:r w:rsidRPr="002F419D">
        <w:rPr>
          <w:spacing w:val="2"/>
          <w:sz w:val="24"/>
          <w:szCs w:val="24"/>
        </w:rPr>
        <w:t xml:space="preserve"> в соответствии с законодательством Российской Федерации.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4.7</w:t>
      </w:r>
      <w:r w:rsidR="002F419D" w:rsidRPr="002F419D">
        <w:rPr>
          <w:spacing w:val="2"/>
          <w:sz w:val="24"/>
          <w:szCs w:val="24"/>
        </w:rPr>
        <w:t>. Взаимодействие с контрольно-надзорными и правоохранительными органами в сфере противодействия коррупции.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4.7</w:t>
      </w:r>
      <w:r w:rsidR="002F419D" w:rsidRPr="002F419D">
        <w:rPr>
          <w:spacing w:val="2"/>
          <w:sz w:val="24"/>
          <w:szCs w:val="24"/>
        </w:rPr>
        <w:t xml:space="preserve">.1. Обо всех случаях совершения коррупционных правонарушений </w:t>
      </w:r>
      <w:r w:rsidR="003D6148">
        <w:rPr>
          <w:spacing w:val="2"/>
          <w:sz w:val="24"/>
          <w:szCs w:val="24"/>
        </w:rPr>
        <w:t>Учреждения</w:t>
      </w:r>
      <w:r w:rsidR="002F419D" w:rsidRPr="002F419D">
        <w:rPr>
          <w:spacing w:val="2"/>
          <w:sz w:val="24"/>
          <w:szCs w:val="24"/>
        </w:rPr>
        <w:t xml:space="preserve"> сообщает в правоохранительные органы и информирует </w:t>
      </w:r>
      <w:r w:rsidRPr="008976D2">
        <w:rPr>
          <w:spacing w:val="2"/>
          <w:sz w:val="24"/>
          <w:szCs w:val="24"/>
        </w:rPr>
        <w:t>орган администрации Коломенского городского округа Московской области</w:t>
      </w:r>
      <w:r w:rsidR="002F419D" w:rsidRPr="002F419D">
        <w:rPr>
          <w:spacing w:val="2"/>
          <w:sz w:val="24"/>
          <w:szCs w:val="24"/>
        </w:rPr>
        <w:t xml:space="preserve">, осуществляющий функции и полномочия учредителя </w:t>
      </w:r>
      <w:r w:rsidRPr="008976D2">
        <w:rPr>
          <w:spacing w:val="2"/>
          <w:sz w:val="24"/>
          <w:szCs w:val="24"/>
        </w:rPr>
        <w:t xml:space="preserve">муниципальной </w:t>
      </w:r>
      <w:r w:rsidR="002F419D" w:rsidRPr="002F419D">
        <w:rPr>
          <w:spacing w:val="2"/>
          <w:sz w:val="24"/>
          <w:szCs w:val="24"/>
        </w:rPr>
        <w:t>организации</w:t>
      </w:r>
      <w:r w:rsidRPr="008976D2">
        <w:rPr>
          <w:spacing w:val="2"/>
          <w:sz w:val="24"/>
          <w:szCs w:val="24"/>
        </w:rPr>
        <w:t xml:space="preserve"> и главу Коломенского городского округа Московской области.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4.7</w:t>
      </w:r>
      <w:r w:rsidR="002F419D" w:rsidRPr="002F419D">
        <w:rPr>
          <w:spacing w:val="2"/>
          <w:sz w:val="24"/>
          <w:szCs w:val="24"/>
        </w:rPr>
        <w:t xml:space="preserve">.2. </w:t>
      </w:r>
      <w:r w:rsidRPr="008976D2">
        <w:rPr>
          <w:spacing w:val="2"/>
          <w:sz w:val="24"/>
          <w:szCs w:val="24"/>
        </w:rPr>
        <w:t>Муниципальная о</w:t>
      </w:r>
      <w:r w:rsidR="002F419D" w:rsidRPr="002F419D">
        <w:rPr>
          <w:spacing w:val="2"/>
          <w:sz w:val="24"/>
          <w:szCs w:val="24"/>
        </w:rPr>
        <w:t>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4.7</w:t>
      </w:r>
      <w:r w:rsidR="002F419D" w:rsidRPr="002F419D">
        <w:rPr>
          <w:spacing w:val="2"/>
          <w:sz w:val="24"/>
          <w:szCs w:val="24"/>
        </w:rPr>
        <w:t xml:space="preserve">.3. Руководитель </w:t>
      </w:r>
      <w:r w:rsidR="003D6148">
        <w:rPr>
          <w:spacing w:val="2"/>
          <w:sz w:val="24"/>
          <w:szCs w:val="24"/>
        </w:rPr>
        <w:t>Учреждения</w:t>
      </w:r>
      <w:r w:rsidR="002F419D" w:rsidRPr="002F419D">
        <w:rPr>
          <w:spacing w:val="2"/>
          <w:sz w:val="24"/>
          <w:szCs w:val="24"/>
        </w:rPr>
        <w:t xml:space="preserve">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</w:t>
      </w:r>
      <w:r w:rsidR="002F419D" w:rsidRPr="002F419D">
        <w:rPr>
          <w:spacing w:val="2"/>
          <w:sz w:val="24"/>
          <w:szCs w:val="24"/>
        </w:rPr>
        <w:lastRenderedPageBreak/>
        <w:t>сохранению и передаче в правоохранительные органы документов и информации, содержащихся в них данных.</w:t>
      </w:r>
    </w:p>
    <w:p w:rsidR="002F419D" w:rsidRPr="002F419D" w:rsidRDefault="00ED3EE9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4.8</w:t>
      </w:r>
      <w:r w:rsidR="002F419D" w:rsidRPr="002F419D">
        <w:rPr>
          <w:spacing w:val="2"/>
          <w:sz w:val="24"/>
          <w:szCs w:val="24"/>
        </w:rPr>
        <w:t xml:space="preserve">. 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</w:t>
      </w:r>
      <w:r w:rsidR="008976D2" w:rsidRPr="008976D2">
        <w:rPr>
          <w:spacing w:val="2"/>
          <w:sz w:val="24"/>
          <w:szCs w:val="24"/>
        </w:rPr>
        <w:t xml:space="preserve">в муниципальных учреждениях сферы культуры, подведомственных управлению по культуре и туризму администрации Коломенского городского округа Московской области </w:t>
      </w:r>
      <w:r w:rsidR="002F419D" w:rsidRPr="002F419D">
        <w:rPr>
          <w:spacing w:val="2"/>
          <w:sz w:val="24"/>
          <w:szCs w:val="24"/>
        </w:rPr>
        <w:t>(приложение 2 к Антикоррупционным стандартам).</w:t>
      </w:r>
    </w:p>
    <w:p w:rsidR="002F419D" w:rsidRPr="002F419D" w:rsidRDefault="002F419D" w:rsidP="008976D2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 xml:space="preserve">V. Антикоррупционные стандарты поведения работников </w:t>
      </w:r>
      <w:r w:rsidR="00FB314A">
        <w:rPr>
          <w:spacing w:val="2"/>
          <w:sz w:val="24"/>
          <w:szCs w:val="24"/>
        </w:rPr>
        <w:t>Учреждения</w:t>
      </w:r>
    </w:p>
    <w:p w:rsidR="002F419D" w:rsidRPr="002F419D" w:rsidRDefault="008976D2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5.1.</w:t>
      </w:r>
      <w:r w:rsidR="002F419D" w:rsidRPr="002F419D">
        <w:rPr>
          <w:spacing w:val="2"/>
          <w:sz w:val="24"/>
          <w:szCs w:val="24"/>
        </w:rPr>
        <w:t xml:space="preserve"> Руководитель и работники </w:t>
      </w:r>
      <w:r w:rsidR="00FB314A">
        <w:rPr>
          <w:spacing w:val="2"/>
          <w:sz w:val="24"/>
          <w:szCs w:val="24"/>
        </w:rPr>
        <w:t>Учреждения</w:t>
      </w:r>
      <w:r w:rsidR="002F419D" w:rsidRPr="002F419D">
        <w:rPr>
          <w:spacing w:val="2"/>
          <w:sz w:val="24"/>
          <w:szCs w:val="24"/>
        </w:rPr>
        <w:t xml:space="preserve">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2F419D" w:rsidRPr="002F419D" w:rsidRDefault="002F419D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2F419D">
        <w:rPr>
          <w:spacing w:val="2"/>
          <w:sz w:val="24"/>
          <w:szCs w:val="24"/>
        </w:rPr>
        <w:t>8. Работники</w:t>
      </w:r>
      <w:r w:rsidR="008976D2" w:rsidRPr="008976D2">
        <w:rPr>
          <w:spacing w:val="2"/>
          <w:sz w:val="24"/>
          <w:szCs w:val="24"/>
        </w:rPr>
        <w:t xml:space="preserve"> муниципальной</w:t>
      </w:r>
      <w:r w:rsidRPr="002F419D">
        <w:rPr>
          <w:spacing w:val="2"/>
          <w:sz w:val="24"/>
          <w:szCs w:val="24"/>
        </w:rPr>
        <w:t xml:space="preserve"> организации:</w:t>
      </w:r>
    </w:p>
    <w:p w:rsidR="002F419D" w:rsidRPr="002F419D" w:rsidRDefault="00FB314A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исполняют трудовые функции добросовестно и на высоком профессиональном уровне;</w:t>
      </w:r>
    </w:p>
    <w:p w:rsidR="002F419D" w:rsidRPr="002F419D" w:rsidRDefault="00FB314A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исходят из того, что признание, соблюдение и защита прав и свобод человека и гражданина определяют основной смысл и сод</w:t>
      </w:r>
      <w:r>
        <w:rPr>
          <w:spacing w:val="2"/>
          <w:sz w:val="24"/>
          <w:szCs w:val="24"/>
        </w:rPr>
        <w:t>ержание деятельности Учреждения</w:t>
      </w:r>
      <w:r w:rsidR="002F419D" w:rsidRPr="002F419D">
        <w:rPr>
          <w:spacing w:val="2"/>
          <w:sz w:val="24"/>
          <w:szCs w:val="24"/>
        </w:rPr>
        <w:t>;</w:t>
      </w:r>
    </w:p>
    <w:p w:rsidR="002F419D" w:rsidRPr="002F419D" w:rsidRDefault="00FB314A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2F419D" w:rsidRPr="002F419D" w:rsidRDefault="002A5B73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соблюдают правила делового поведения и общения;</w:t>
      </w:r>
    </w:p>
    <w:p w:rsidR="002F419D" w:rsidRPr="002F419D" w:rsidRDefault="002A5B73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2F419D" w:rsidRPr="002F419D">
        <w:rPr>
          <w:spacing w:val="2"/>
          <w:sz w:val="24"/>
          <w:szCs w:val="24"/>
        </w:rPr>
        <w:t>не используют должностное положение в личных целях.</w:t>
      </w:r>
    </w:p>
    <w:p w:rsidR="002F419D" w:rsidRPr="002F419D" w:rsidRDefault="008976D2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5.2.</w:t>
      </w:r>
      <w:r w:rsidR="002F419D" w:rsidRPr="002F419D">
        <w:rPr>
          <w:spacing w:val="2"/>
          <w:sz w:val="24"/>
          <w:szCs w:val="24"/>
        </w:rPr>
        <w:t xml:space="preserve"> Работники </w:t>
      </w:r>
      <w:r w:rsidR="00C304C7">
        <w:rPr>
          <w:spacing w:val="2"/>
          <w:sz w:val="24"/>
          <w:szCs w:val="24"/>
        </w:rPr>
        <w:t>Учреждения</w:t>
      </w:r>
      <w:r w:rsidR="002F419D" w:rsidRPr="002F419D">
        <w:rPr>
          <w:spacing w:val="2"/>
          <w:sz w:val="24"/>
          <w:szCs w:val="24"/>
        </w:rPr>
        <w:t>, включенные в перечень, принимают меры по предотвращению и урегулированию конфликта интересов.</w:t>
      </w:r>
    </w:p>
    <w:p w:rsidR="002F419D" w:rsidRPr="002F419D" w:rsidRDefault="008976D2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5.3</w:t>
      </w:r>
      <w:r w:rsidR="002F419D" w:rsidRPr="002F419D">
        <w:rPr>
          <w:spacing w:val="2"/>
          <w:sz w:val="24"/>
          <w:szCs w:val="24"/>
        </w:rPr>
        <w:t xml:space="preserve">. Работники </w:t>
      </w:r>
      <w:r w:rsidR="00C304C7">
        <w:rPr>
          <w:spacing w:val="2"/>
          <w:sz w:val="24"/>
          <w:szCs w:val="24"/>
        </w:rPr>
        <w:t>Учреждения уведомляют руководителя</w:t>
      </w:r>
      <w:r w:rsidR="002F419D" w:rsidRPr="002F419D">
        <w:rPr>
          <w:spacing w:val="2"/>
          <w:sz w:val="24"/>
          <w:szCs w:val="24"/>
        </w:rPr>
        <w:t xml:space="preserve">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:rsidR="002F419D" w:rsidRPr="002F419D" w:rsidRDefault="008976D2" w:rsidP="008976D2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8976D2">
        <w:rPr>
          <w:spacing w:val="2"/>
          <w:sz w:val="24"/>
          <w:szCs w:val="24"/>
        </w:rPr>
        <w:t>5.4</w:t>
      </w:r>
      <w:r w:rsidR="002F419D" w:rsidRPr="002F419D">
        <w:rPr>
          <w:spacing w:val="2"/>
          <w:sz w:val="24"/>
          <w:szCs w:val="24"/>
        </w:rPr>
        <w:t xml:space="preserve">. За нарушение требований законодательства Российской Федерации, законодательства Московской области, а также локальных нормативных актов </w:t>
      </w:r>
      <w:r w:rsidRPr="008976D2">
        <w:rPr>
          <w:spacing w:val="2"/>
          <w:sz w:val="24"/>
          <w:szCs w:val="24"/>
        </w:rPr>
        <w:t xml:space="preserve">муниципальной </w:t>
      </w:r>
      <w:r w:rsidR="002F419D" w:rsidRPr="002F419D">
        <w:rPr>
          <w:spacing w:val="2"/>
          <w:sz w:val="24"/>
          <w:szCs w:val="24"/>
        </w:rPr>
        <w:t>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8976D2" w:rsidRDefault="008976D2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2A5B73" w:rsidRDefault="002A5B73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2A5B73" w:rsidRDefault="002A5B73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2A5B73" w:rsidRDefault="002A5B73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2A5B73" w:rsidRDefault="002A5B73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C304C7" w:rsidRPr="008976D2" w:rsidRDefault="00C304C7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lastRenderedPageBreak/>
        <w:t>Приложение 1</w:t>
      </w: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к Антикоррупционным стандартам</w:t>
      </w: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2338"/>
        <w:gridCol w:w="3015"/>
        <w:gridCol w:w="1969"/>
        <w:gridCol w:w="739"/>
      </w:tblGrid>
      <w:tr w:rsidR="00F60B2D" w:rsidRPr="002F419D" w:rsidTr="002F419D">
        <w:trPr>
          <w:trHeight w:val="15"/>
        </w:trPr>
        <w:tc>
          <w:tcPr>
            <w:tcW w:w="1294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8976D2">
            <w:pPr>
              <w:spacing w:line="288" w:lineRule="atLeast"/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2F419D">
              <w:rPr>
                <w:color w:val="3C3C3C"/>
                <w:sz w:val="24"/>
                <w:szCs w:val="24"/>
              </w:rPr>
              <w:t>ДЕКЛАРАЦИЯ</w:t>
            </w:r>
          </w:p>
          <w:p w:rsidR="002F419D" w:rsidRPr="002F419D" w:rsidRDefault="002F419D" w:rsidP="008976D2">
            <w:pPr>
              <w:spacing w:line="288" w:lineRule="atLeast"/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2F419D">
              <w:rPr>
                <w:color w:val="3C3C3C"/>
                <w:sz w:val="24"/>
                <w:szCs w:val="24"/>
              </w:rPr>
              <w:t>конфликта интересов</w:t>
            </w: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Я,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,</w:t>
            </w:r>
          </w:p>
        </w:tc>
      </w:tr>
      <w:tr w:rsidR="00F60B2D" w:rsidRPr="002F419D" w:rsidTr="002F419D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(Ф.И.О.)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Default="002F419D" w:rsidP="00BD4AF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ознакомлен с Антикоррупционными стандартами</w:t>
            </w:r>
            <w:r w:rsidR="00F60B2D">
              <w:rPr>
                <w:color w:val="2D2D2D"/>
                <w:sz w:val="24"/>
                <w:szCs w:val="24"/>
              </w:rPr>
              <w:t xml:space="preserve"> ______________________________________________________________________</w:t>
            </w:r>
            <w:r w:rsidR="00BD4AF6">
              <w:rPr>
                <w:color w:val="2D2D2D"/>
                <w:sz w:val="24"/>
                <w:szCs w:val="24"/>
              </w:rPr>
              <w:t xml:space="preserve"> (далее - Учреждения</w:t>
            </w:r>
            <w:r w:rsidRPr="002F419D">
              <w:rPr>
                <w:color w:val="2D2D2D"/>
                <w:sz w:val="24"/>
                <w:szCs w:val="24"/>
              </w:rPr>
              <w:t>), требования указанных стандартов и Положения о предотвращении и урегулировании конфликта интересов в</w:t>
            </w:r>
          </w:p>
          <w:p w:rsidR="00BD4AF6" w:rsidRPr="002F419D" w:rsidRDefault="00BD4AF6" w:rsidP="00BD4AF6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(наименование</w:t>
            </w:r>
            <w:r w:rsidR="00F60B2D">
              <w:rPr>
                <w:color w:val="2D2D2D"/>
                <w:sz w:val="24"/>
                <w:szCs w:val="24"/>
              </w:rPr>
              <w:t xml:space="preserve"> муниципальной</w:t>
            </w:r>
            <w:r w:rsidRPr="002F419D">
              <w:rPr>
                <w:color w:val="2D2D2D"/>
                <w:sz w:val="24"/>
                <w:szCs w:val="24"/>
              </w:rPr>
              <w:t xml:space="preserve"> организации)</w:t>
            </w: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мне понятны.</w:t>
            </w:r>
          </w:p>
        </w:tc>
      </w:tr>
      <w:tr w:rsidR="002F419D" w:rsidRPr="002F419D" w:rsidTr="002F419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(подпись работника)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(Фамилия, инициалы)</w:t>
            </w:r>
          </w:p>
        </w:tc>
      </w:tr>
      <w:tr w:rsidR="00F60B2D" w:rsidRPr="002F419D" w:rsidTr="002F419D">
        <w:trPr>
          <w:trHeight w:val="15"/>
        </w:trPr>
        <w:tc>
          <w:tcPr>
            <w:tcW w:w="7577" w:type="dxa"/>
            <w:gridSpan w:val="3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Кому:</w:t>
            </w:r>
          </w:p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(указывается ФИО и должность</w:t>
            </w:r>
            <w:r w:rsidR="00BD4AF6">
              <w:rPr>
                <w:color w:val="2D2D2D"/>
                <w:sz w:val="24"/>
                <w:szCs w:val="24"/>
              </w:rPr>
              <w:t xml:space="preserve"> руководителя Учреждения</w:t>
            </w:r>
            <w:r w:rsidRPr="002F419D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От кого:</w:t>
            </w:r>
          </w:p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(ФИО работника, заполнившего декларацию конфликта интересов -далее декларация)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Должность: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F60B2D" w:rsidRPr="002F419D" w:rsidTr="002F419D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Дата заполнения: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"___" _________________ ____г.</w:t>
            </w:r>
          </w:p>
        </w:tc>
      </w:tr>
    </w:tbl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Трудовая деятельность за последние 10 лет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5"/>
        <w:gridCol w:w="1606"/>
        <w:gridCol w:w="2391"/>
        <w:gridCol w:w="2026"/>
        <w:gridCol w:w="2097"/>
      </w:tblGrid>
      <w:tr w:rsidR="002F419D" w:rsidRPr="002F419D" w:rsidTr="002F419D">
        <w:trPr>
          <w:trHeight w:val="15"/>
        </w:trPr>
        <w:tc>
          <w:tcPr>
            <w:tcW w:w="1478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Должность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Адрес организации</w:t>
            </w:r>
          </w:p>
        </w:tc>
      </w:tr>
      <w:tr w:rsidR="002F419D" w:rsidRPr="002F419D" w:rsidTr="00E40BD4">
        <w:trPr>
          <w:trHeight w:val="2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начало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окончание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организации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E40BD4" w:rsidRPr="002F419D" w:rsidTr="00E40BD4">
        <w:trPr>
          <w:trHeight w:val="2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</w:tr>
      <w:tr w:rsidR="00E40BD4" w:rsidRPr="002F419D" w:rsidTr="00E40BD4">
        <w:trPr>
          <w:trHeight w:val="2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</w:tr>
      <w:tr w:rsidR="00E40BD4" w:rsidRPr="002F419D" w:rsidTr="00E40BD4">
        <w:trPr>
          <w:trHeight w:val="277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40BD4" w:rsidRPr="002F419D" w:rsidRDefault="00E40BD4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</w:tbl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них.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Вопросы: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1. Владеете ли Вы или Ваши родственники акциями (долями, паями) в компании, находящейся в деловых отношениях с </w:t>
      </w:r>
      <w:r w:rsidR="00E40BD4">
        <w:rPr>
          <w:color w:val="2D2D2D"/>
          <w:spacing w:val="2"/>
          <w:sz w:val="24"/>
          <w:szCs w:val="24"/>
        </w:rPr>
        <w:t>муниципальной о</w:t>
      </w:r>
      <w:r w:rsidRPr="002F419D">
        <w:rPr>
          <w:color w:val="2D2D2D"/>
          <w:spacing w:val="2"/>
          <w:sz w:val="24"/>
          <w:szCs w:val="24"/>
        </w:rPr>
        <w:t>рганизацией либо осуществляющей деятельность в сфере, схожей со сферой деятельности организации.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2. Являетесь ли Вы или Ваши родственники членами органов управления, работниками в компании, находящейся в деловых отношениях с </w:t>
      </w:r>
      <w:r w:rsidR="00E40BD4">
        <w:rPr>
          <w:color w:val="2D2D2D"/>
          <w:spacing w:val="2"/>
          <w:sz w:val="24"/>
          <w:szCs w:val="24"/>
        </w:rPr>
        <w:t>муниципальной о</w:t>
      </w:r>
      <w:r w:rsidRPr="002F419D">
        <w:rPr>
          <w:color w:val="2D2D2D"/>
          <w:spacing w:val="2"/>
          <w:sz w:val="24"/>
          <w:szCs w:val="24"/>
        </w:rPr>
        <w:t xml:space="preserve">рганизацией либо осуществляющей деятельность в сфере, схожей со сферой деятельности </w:t>
      </w:r>
      <w:r w:rsidR="00E40BD4">
        <w:rPr>
          <w:color w:val="2D2D2D"/>
          <w:spacing w:val="2"/>
          <w:sz w:val="24"/>
          <w:szCs w:val="24"/>
        </w:rPr>
        <w:t>муниципальной о</w:t>
      </w:r>
      <w:r w:rsidRPr="002F419D">
        <w:rPr>
          <w:color w:val="2D2D2D"/>
          <w:spacing w:val="2"/>
          <w:sz w:val="24"/>
          <w:szCs w:val="24"/>
        </w:rPr>
        <w:t>рганизации.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3. Замещаете ли Вы или Ваши родственники 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lastRenderedPageBreak/>
        <w:t xml:space="preserve">4. Работают ли в </w:t>
      </w:r>
      <w:r w:rsidR="00E40BD4">
        <w:rPr>
          <w:color w:val="2D2D2D"/>
          <w:spacing w:val="2"/>
          <w:sz w:val="24"/>
          <w:szCs w:val="24"/>
        </w:rPr>
        <w:t xml:space="preserve">муниципальной </w:t>
      </w:r>
      <w:r w:rsidR="00BD4AF6">
        <w:rPr>
          <w:color w:val="2D2D2D"/>
          <w:spacing w:val="2"/>
          <w:sz w:val="24"/>
          <w:szCs w:val="24"/>
        </w:rPr>
        <w:t>о</w:t>
      </w:r>
      <w:r w:rsidRPr="002F419D">
        <w:rPr>
          <w:color w:val="2D2D2D"/>
          <w:spacing w:val="2"/>
          <w:sz w:val="24"/>
          <w:szCs w:val="24"/>
        </w:rPr>
        <w:t>рганизации Ваши родственники (при положительном ответе указать степень родства, Ф.И.О., должность).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5. Выполняется ли Вами иная оплачиваемая деятельность в сторонних организациях в сфере, схожей со сферой деятельности </w:t>
      </w:r>
      <w:r w:rsidR="00E40BD4">
        <w:rPr>
          <w:color w:val="2D2D2D"/>
          <w:spacing w:val="2"/>
          <w:sz w:val="24"/>
          <w:szCs w:val="24"/>
        </w:rPr>
        <w:t>муниципальной о</w:t>
      </w:r>
      <w:r w:rsidRPr="002F419D">
        <w:rPr>
          <w:color w:val="2D2D2D"/>
          <w:spacing w:val="2"/>
          <w:sz w:val="24"/>
          <w:szCs w:val="24"/>
        </w:rPr>
        <w:t>рганизации.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6. Участвовали ли Вы от лица </w:t>
      </w:r>
      <w:r w:rsidR="00E40BD4">
        <w:rPr>
          <w:color w:val="2D2D2D"/>
          <w:spacing w:val="2"/>
          <w:sz w:val="24"/>
          <w:szCs w:val="24"/>
        </w:rPr>
        <w:t>муниципальной о</w:t>
      </w:r>
      <w:r w:rsidRPr="002F419D">
        <w:rPr>
          <w:color w:val="2D2D2D"/>
          <w:spacing w:val="2"/>
          <w:sz w:val="24"/>
          <w:szCs w:val="24"/>
        </w:rPr>
        <w:t>рганизации в сделке, в которой Вы имели личную (финансовую) заинтересованность.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При ответе "Да" на любой из указанных выше вопросов - детально изложить подробную информацию для всестороннего рассмотрения и оценки обстоятельств.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2"/>
        <w:gridCol w:w="2838"/>
        <w:gridCol w:w="3255"/>
      </w:tblGrid>
      <w:tr w:rsidR="002F419D" w:rsidRPr="002F419D" w:rsidTr="002F419D">
        <w:trPr>
          <w:trHeight w:val="15"/>
        </w:trPr>
        <w:tc>
          <w:tcPr>
            <w:tcW w:w="388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(подпись работника)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(Фамилия, инициалы)</w:t>
            </w:r>
          </w:p>
        </w:tc>
      </w:tr>
    </w:tbl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Декларацию принял: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________________</w:t>
      </w:r>
    </w:p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 Заполняется должностным лицом, ответственным за профилактику коррупционных и иных правонарушений.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2"/>
        <w:gridCol w:w="2838"/>
        <w:gridCol w:w="3255"/>
      </w:tblGrid>
      <w:tr w:rsidR="002F419D" w:rsidRPr="002F419D" w:rsidTr="002F419D">
        <w:trPr>
          <w:trHeight w:val="15"/>
        </w:trPr>
        <w:tc>
          <w:tcPr>
            <w:tcW w:w="388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(подпись работника)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(Фамилия, инициалы)</w:t>
            </w:r>
          </w:p>
        </w:tc>
      </w:tr>
    </w:tbl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Решение по декларации: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19"/>
        <w:gridCol w:w="1936"/>
      </w:tblGrid>
      <w:tr w:rsidR="002F419D" w:rsidRPr="002F419D" w:rsidTr="002F419D">
        <w:trPr>
          <w:trHeight w:val="15"/>
        </w:trPr>
        <w:tc>
          <w:tcPr>
            <w:tcW w:w="8870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  <w:r w:rsidR="00501FB5">
              <w:rPr>
                <w:color w:val="2D2D2D"/>
                <w:sz w:val="24"/>
                <w:szCs w:val="24"/>
              </w:rPr>
              <w:t xml:space="preserve"> с муниципальной </w:t>
            </w:r>
            <w:r w:rsidRPr="002F419D">
              <w:rPr>
                <w:color w:val="2D2D2D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 xml:space="preserve">Рекомендуется передать декларацию руководителю </w:t>
            </w:r>
            <w:r w:rsidR="00501FB5">
              <w:rPr>
                <w:color w:val="2D2D2D"/>
                <w:sz w:val="24"/>
                <w:szCs w:val="24"/>
              </w:rPr>
              <w:t xml:space="preserve">муниципальной </w:t>
            </w:r>
            <w:r w:rsidRPr="002F419D">
              <w:rPr>
                <w:color w:val="2D2D2D"/>
                <w:sz w:val="24"/>
                <w:szCs w:val="24"/>
              </w:rPr>
              <w:t>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</w:tbl>
    <w:p w:rsidR="002F419D" w:rsidRPr="002F419D" w:rsidRDefault="002F419D" w:rsidP="002F419D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Руководитель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9"/>
        <w:gridCol w:w="2574"/>
        <w:gridCol w:w="3542"/>
      </w:tblGrid>
      <w:tr w:rsidR="002F419D" w:rsidRPr="002F419D" w:rsidTr="002F419D">
        <w:trPr>
          <w:trHeight w:val="15"/>
        </w:trPr>
        <w:tc>
          <w:tcPr>
            <w:tcW w:w="388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2F419D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(Фамилия, инициалы)</w:t>
            </w:r>
          </w:p>
        </w:tc>
      </w:tr>
    </w:tbl>
    <w:p w:rsidR="00501FB5" w:rsidRDefault="00501FB5" w:rsidP="002F419D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A82699" w:rsidRDefault="00A82699" w:rsidP="00A82699">
      <w:pPr>
        <w:shd w:val="clear" w:color="auto" w:fill="FFFFFF"/>
        <w:spacing w:before="375" w:after="225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A82699" w:rsidRDefault="00A82699" w:rsidP="00A82699">
      <w:pPr>
        <w:shd w:val="clear" w:color="auto" w:fill="FFFFFF"/>
        <w:spacing w:before="375" w:after="225"/>
        <w:textAlignment w:val="baseline"/>
        <w:outlineLvl w:val="2"/>
        <w:rPr>
          <w:color w:val="4C4C4C"/>
          <w:spacing w:val="2"/>
          <w:sz w:val="24"/>
          <w:szCs w:val="24"/>
        </w:rPr>
      </w:pP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lastRenderedPageBreak/>
        <w:t>Приложение 2</w:t>
      </w: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к Антикоррупционным стандартам</w:t>
      </w:r>
    </w:p>
    <w:p w:rsidR="002F419D" w:rsidRDefault="002F419D" w:rsidP="002F419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  <w:r w:rsidRPr="002F419D">
        <w:rPr>
          <w:color w:val="3C3C3C"/>
          <w:spacing w:val="2"/>
          <w:sz w:val="24"/>
          <w:szCs w:val="24"/>
        </w:rPr>
        <w:t xml:space="preserve">Перечень трудовых функций, включаемых в должностную инструкцию лица, ответственного за профилактику коррупционных и иных правонарушений </w:t>
      </w:r>
    </w:p>
    <w:p w:rsidR="00BD4AF6" w:rsidRPr="002F419D" w:rsidRDefault="00BD4AF6" w:rsidP="002F419D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1. Обеспечивает взаимодействие </w:t>
      </w:r>
      <w:r w:rsidR="00501FB5">
        <w:rPr>
          <w:color w:val="2D2D2D"/>
          <w:spacing w:val="2"/>
          <w:sz w:val="24"/>
          <w:szCs w:val="24"/>
        </w:rPr>
        <w:t>муниципального учреждения и</w:t>
      </w:r>
      <w:r w:rsidRPr="002F419D">
        <w:rPr>
          <w:color w:val="2D2D2D"/>
          <w:spacing w:val="2"/>
          <w:sz w:val="24"/>
          <w:szCs w:val="24"/>
        </w:rPr>
        <w:t xml:space="preserve"> (далее </w:t>
      </w:r>
      <w:r w:rsidR="00501FB5">
        <w:rPr>
          <w:color w:val="2D2D2D"/>
          <w:spacing w:val="2"/>
          <w:sz w:val="24"/>
          <w:szCs w:val="24"/>
        </w:rPr>
        <w:t>–</w:t>
      </w:r>
      <w:r w:rsidRPr="002F419D">
        <w:rPr>
          <w:color w:val="2D2D2D"/>
          <w:spacing w:val="2"/>
          <w:sz w:val="24"/>
          <w:szCs w:val="24"/>
        </w:rPr>
        <w:t xml:space="preserve"> </w:t>
      </w:r>
      <w:r w:rsidR="00501FB5">
        <w:rPr>
          <w:color w:val="2D2D2D"/>
          <w:spacing w:val="2"/>
          <w:sz w:val="24"/>
          <w:szCs w:val="24"/>
        </w:rPr>
        <w:t xml:space="preserve">муниципальная </w:t>
      </w:r>
      <w:r w:rsidRPr="002F419D">
        <w:rPr>
          <w:color w:val="2D2D2D"/>
          <w:spacing w:val="2"/>
          <w:sz w:val="24"/>
          <w:szCs w:val="24"/>
        </w:rPr>
        <w:t xml:space="preserve">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 w:rsidR="00501FB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2. Разрабатывает и внедряет в практику стандарты и процедуры, направленные на обеспечение добросовестной работы </w:t>
      </w:r>
      <w:r w:rsidR="00501FB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3. Оказывает работникам </w:t>
      </w:r>
      <w:r w:rsidR="00501FB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4. Обеспечивает реализацию работниками </w:t>
      </w:r>
      <w:r w:rsidR="00501FB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обязанности уведомлять руководителя</w:t>
      </w:r>
      <w:r w:rsidR="00501FB5">
        <w:rPr>
          <w:color w:val="2D2D2D"/>
          <w:spacing w:val="2"/>
          <w:sz w:val="24"/>
          <w:szCs w:val="24"/>
        </w:rPr>
        <w:t xml:space="preserve"> муниципальной </w:t>
      </w:r>
      <w:r w:rsidRPr="002F419D">
        <w:rPr>
          <w:color w:val="2D2D2D"/>
          <w:spacing w:val="2"/>
          <w:sz w:val="24"/>
          <w:szCs w:val="24"/>
        </w:rPr>
        <w:t>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</w:t>
      </w:r>
      <w:r w:rsidR="00501FB5">
        <w:rPr>
          <w:color w:val="2D2D2D"/>
          <w:spacing w:val="2"/>
          <w:sz w:val="24"/>
          <w:szCs w:val="24"/>
        </w:rPr>
        <w:t xml:space="preserve"> 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6. Осуществляет мониторинг эффективности мер по профилактике коррупционных и иных правонарушений.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7. Осуществляет разработку плана противодействия коррупции (в случае, если такой план разрабатывается в </w:t>
      </w:r>
      <w:r w:rsidR="00501FB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организации) и отчетных документов о реализации антикоррупционной политики в</w:t>
      </w:r>
      <w:r w:rsidR="007E0895">
        <w:rPr>
          <w:color w:val="2D2D2D"/>
          <w:spacing w:val="2"/>
          <w:sz w:val="24"/>
          <w:szCs w:val="24"/>
        </w:rPr>
        <w:t xml:space="preserve"> муниципальной </w:t>
      </w:r>
      <w:r w:rsidRPr="002F419D">
        <w:rPr>
          <w:color w:val="2D2D2D"/>
          <w:spacing w:val="2"/>
          <w:sz w:val="24"/>
          <w:szCs w:val="24"/>
        </w:rPr>
        <w:t xml:space="preserve"> 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8. Организует мероприятия, направленные на предотвращение и урегулирование конфликта интересов 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9. Осуществляет 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антикоррупционную пропаганду и просвещение.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10. Разрабатывает меры по снижению коррупционных рисков 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11. Вносит предложения по совершенствованию деятельности в сфере профилактики коррупционных и иных правонарушений 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 xml:space="preserve">организации, а также участвует в подготовке проектов локальных нормативных актов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по вопросам, относящимся к его компетенции.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12. Осуществляет учет уведомлений о факте обращения в целях склонения работников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 xml:space="preserve">организации к совершению коррупционных правонарушений, незамедлительно информирует об этом руководителя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13. Незамедлительно информирует руководителя</w:t>
      </w:r>
      <w:r w:rsidR="007E0895">
        <w:rPr>
          <w:color w:val="2D2D2D"/>
          <w:spacing w:val="2"/>
          <w:sz w:val="24"/>
          <w:szCs w:val="24"/>
        </w:rPr>
        <w:t xml:space="preserve"> муниципальной </w:t>
      </w:r>
      <w:r w:rsidRPr="002F419D">
        <w:rPr>
          <w:color w:val="2D2D2D"/>
          <w:spacing w:val="2"/>
          <w:sz w:val="24"/>
          <w:szCs w:val="24"/>
        </w:rPr>
        <w:t>организации о ставшей известной информации о случаях совершения коррупционных правонарушений работниками</w:t>
      </w:r>
      <w:r w:rsidR="007E0895">
        <w:rPr>
          <w:color w:val="2D2D2D"/>
          <w:spacing w:val="2"/>
          <w:sz w:val="24"/>
          <w:szCs w:val="24"/>
        </w:rPr>
        <w:t xml:space="preserve"> муниципальной </w:t>
      </w:r>
      <w:r w:rsidRPr="002F419D">
        <w:rPr>
          <w:color w:val="2D2D2D"/>
          <w:spacing w:val="2"/>
          <w:sz w:val="24"/>
          <w:szCs w:val="24"/>
        </w:rPr>
        <w:t xml:space="preserve"> организации, контрагентами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или иными лицами.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lastRenderedPageBreak/>
        <w:t xml:space="preserve">14. Сообщает руководителю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 xml:space="preserve">организации о возможности возникновения либо возникшем у работника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конфликте интересов.</w:t>
      </w:r>
    </w:p>
    <w:p w:rsidR="002F419D" w:rsidRPr="002F419D" w:rsidRDefault="002F419D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 xml:space="preserve">15. Обеспечивает подготовку документов и материалов для руководителя </w:t>
      </w:r>
      <w:r w:rsidR="007E0895">
        <w:rPr>
          <w:color w:val="2D2D2D"/>
          <w:spacing w:val="2"/>
          <w:sz w:val="24"/>
          <w:szCs w:val="24"/>
        </w:rPr>
        <w:t xml:space="preserve">муниципальной </w:t>
      </w:r>
      <w:r w:rsidRPr="002F419D">
        <w:rPr>
          <w:color w:val="2D2D2D"/>
          <w:spacing w:val="2"/>
          <w:sz w:val="24"/>
          <w:szCs w:val="24"/>
        </w:rPr>
        <w:t>организации по вопросам привлечения работников</w:t>
      </w:r>
      <w:r w:rsidR="007E0895">
        <w:rPr>
          <w:color w:val="2D2D2D"/>
          <w:spacing w:val="2"/>
          <w:sz w:val="24"/>
          <w:szCs w:val="24"/>
        </w:rPr>
        <w:t xml:space="preserve"> </w:t>
      </w:r>
      <w:r w:rsidR="002847A1">
        <w:rPr>
          <w:color w:val="2D2D2D"/>
          <w:spacing w:val="2"/>
          <w:sz w:val="24"/>
          <w:szCs w:val="24"/>
        </w:rPr>
        <w:t xml:space="preserve">муниципальной </w:t>
      </w:r>
      <w:r w:rsidR="002847A1" w:rsidRPr="002F419D">
        <w:rPr>
          <w:color w:val="2D2D2D"/>
          <w:spacing w:val="2"/>
          <w:sz w:val="24"/>
          <w:szCs w:val="24"/>
        </w:rPr>
        <w:t>организации</w:t>
      </w:r>
      <w:r w:rsidRPr="002F419D">
        <w:rPr>
          <w:color w:val="2D2D2D"/>
          <w:spacing w:val="2"/>
          <w:sz w:val="24"/>
          <w:szCs w:val="24"/>
        </w:rPr>
        <w:t xml:space="preserve"> к ответственности в соответствии с трудовым законодательством Российской Федерации.</w:t>
      </w: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847A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2847A1" w:rsidRDefault="002847A1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2847A1" w:rsidRDefault="002847A1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lastRenderedPageBreak/>
        <w:t>Приложение 3</w:t>
      </w: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 w:rsidRPr="002F419D">
        <w:rPr>
          <w:color w:val="2D2D2D"/>
          <w:spacing w:val="2"/>
          <w:sz w:val="24"/>
          <w:szCs w:val="24"/>
        </w:rPr>
        <w:t>к Антикоррупционным стандартам</w:t>
      </w:r>
    </w:p>
    <w:p w:rsidR="002F419D" w:rsidRPr="002F419D" w:rsidRDefault="002F419D" w:rsidP="002F419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"/>
        <w:gridCol w:w="1076"/>
        <w:gridCol w:w="1091"/>
        <w:gridCol w:w="537"/>
        <w:gridCol w:w="396"/>
        <w:gridCol w:w="583"/>
        <w:gridCol w:w="1027"/>
        <w:gridCol w:w="831"/>
        <w:gridCol w:w="379"/>
        <w:gridCol w:w="687"/>
        <w:gridCol w:w="366"/>
        <w:gridCol w:w="627"/>
        <w:gridCol w:w="537"/>
        <w:gridCol w:w="478"/>
      </w:tblGrid>
      <w:tr w:rsidR="002F419D" w:rsidRPr="002F419D" w:rsidTr="007E0895">
        <w:trPr>
          <w:trHeight w:val="15"/>
        </w:trPr>
        <w:tc>
          <w:tcPr>
            <w:tcW w:w="4423" w:type="dxa"/>
            <w:gridSpan w:val="6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B353A3" w:rsidRPr="002F419D" w:rsidTr="00B67A1B"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A3" w:rsidRPr="002F419D" w:rsidRDefault="00B353A3" w:rsidP="002F419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3A3" w:rsidRDefault="00B353A3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Директору</w:t>
            </w:r>
          </w:p>
          <w:p w:rsidR="00B353A3" w:rsidRDefault="00B353A3" w:rsidP="002F419D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МБУК «Коломенская филармония»</w:t>
            </w:r>
          </w:p>
          <w:p w:rsidR="00B353A3" w:rsidRPr="002F419D" w:rsidRDefault="00B353A3" w:rsidP="002F419D">
            <w:pPr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______________________________________</w:t>
            </w:r>
          </w:p>
        </w:tc>
      </w:tr>
      <w:tr w:rsidR="002F419D" w:rsidRPr="002F419D" w:rsidTr="007E0895"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от</w:t>
            </w:r>
          </w:p>
        </w:tc>
        <w:tc>
          <w:tcPr>
            <w:tcW w:w="39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0106" w:rsidRDefault="00B353A3" w:rsidP="002F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B353A3" w:rsidRDefault="00B353A3" w:rsidP="002F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B353A3" w:rsidRDefault="00B353A3" w:rsidP="002F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720106" w:rsidRPr="002F419D" w:rsidRDefault="00720106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 xml:space="preserve">(Ф.И.О. работника </w:t>
            </w:r>
            <w:r w:rsidR="007E0895">
              <w:rPr>
                <w:color w:val="2D2D2D"/>
                <w:sz w:val="24"/>
                <w:szCs w:val="24"/>
              </w:rPr>
              <w:t xml:space="preserve">муниципальной </w:t>
            </w:r>
            <w:r w:rsidRPr="002F419D">
              <w:rPr>
                <w:color w:val="2D2D2D"/>
                <w:sz w:val="24"/>
                <w:szCs w:val="24"/>
              </w:rPr>
              <w:t>организации, должность, телефон)</w:t>
            </w:r>
          </w:p>
        </w:tc>
      </w:tr>
      <w:tr w:rsidR="002F419D" w:rsidRPr="002F419D" w:rsidTr="007E0895"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7E0895" w:rsidRPr="002F419D" w:rsidTr="007E0895">
        <w:trPr>
          <w:trHeight w:val="15"/>
        </w:trPr>
        <w:tc>
          <w:tcPr>
            <w:tcW w:w="740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before="150" w:after="75" w:line="288" w:lineRule="atLeast"/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2F419D">
              <w:rPr>
                <w:color w:val="3C3C3C"/>
                <w:sz w:val="24"/>
                <w:szCs w:val="24"/>
              </w:rPr>
              <w:t>УВЕДОМЛЕНИЕ</w:t>
            </w:r>
          </w:p>
          <w:p w:rsidR="002F419D" w:rsidRPr="002F419D" w:rsidRDefault="002F419D" w:rsidP="002F419D">
            <w:pPr>
              <w:spacing w:before="150" w:after="75" w:line="288" w:lineRule="atLeast"/>
              <w:jc w:val="center"/>
              <w:textAlignment w:val="baseline"/>
              <w:rPr>
                <w:color w:val="3C3C3C"/>
                <w:sz w:val="24"/>
                <w:szCs w:val="24"/>
              </w:rPr>
            </w:pPr>
            <w:r w:rsidRPr="002F419D">
              <w:rPr>
                <w:color w:val="3C3C3C"/>
                <w:sz w:val="24"/>
                <w:szCs w:val="24"/>
              </w:rPr>
              <w:t>о факте обращения в целях склонения работника к совершению коррупционных правонарушений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Сообщаю, что: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1)</w:t>
            </w: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88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.</w:t>
            </w:r>
          </w:p>
        </w:tc>
      </w:tr>
      <w:tr w:rsidR="002F419D" w:rsidRPr="002F419D" w:rsidTr="007E0895">
        <w:tc>
          <w:tcPr>
            <w:tcW w:w="88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(дата, место, время)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2)</w:t>
            </w: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(подробные сведения о коррупционных правонарушениях, которые должен был бы совершить работник по просьбе обратившихся лиц)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88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;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3)</w:t>
            </w: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88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;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4)</w:t>
            </w:r>
          </w:p>
        </w:tc>
        <w:tc>
          <w:tcPr>
            <w:tcW w:w="861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88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.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29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290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(подпись)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(инициалы и фамилия)</w:t>
            </w: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29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290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(дата)</w:t>
            </w:r>
          </w:p>
        </w:tc>
        <w:tc>
          <w:tcPr>
            <w:tcW w:w="64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2F419D" w:rsidRPr="002F419D" w:rsidTr="007E0895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  <w:tr w:rsidR="007E0895" w:rsidRPr="002F419D" w:rsidTr="007E0895"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Регистрация: 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от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"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2F419D">
              <w:rPr>
                <w:color w:val="2D2D2D"/>
                <w:sz w:val="24"/>
                <w:szCs w:val="24"/>
              </w:rPr>
              <w:t>г.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19D" w:rsidRPr="002F419D" w:rsidRDefault="002F419D" w:rsidP="002F419D">
            <w:pPr>
              <w:rPr>
                <w:sz w:val="24"/>
                <w:szCs w:val="24"/>
              </w:rPr>
            </w:pPr>
          </w:p>
        </w:tc>
      </w:tr>
    </w:tbl>
    <w:p w:rsidR="007E0895" w:rsidRDefault="007E0895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7E0895" w:rsidRDefault="007E0895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A82699" w:rsidRDefault="00A82699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A82699" w:rsidRDefault="00A82699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A82699" w:rsidRDefault="00A82699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A82699" w:rsidRDefault="00A82699" w:rsidP="002F419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A82699" w:rsidRDefault="00A82699" w:rsidP="00A82699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  <w:sz w:val="24"/>
          <w:szCs w:val="24"/>
        </w:rPr>
      </w:pPr>
    </w:p>
    <w:sectPr w:rsidR="00A82699" w:rsidSect="0050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816E4"/>
    <w:rsid w:val="000459BB"/>
    <w:rsid w:val="000477D8"/>
    <w:rsid w:val="0015476B"/>
    <w:rsid w:val="002471C5"/>
    <w:rsid w:val="002847A1"/>
    <w:rsid w:val="002A5B73"/>
    <w:rsid w:val="002F419D"/>
    <w:rsid w:val="003D6148"/>
    <w:rsid w:val="00414C6F"/>
    <w:rsid w:val="00462A9D"/>
    <w:rsid w:val="004816E4"/>
    <w:rsid w:val="0048622D"/>
    <w:rsid w:val="00500EA5"/>
    <w:rsid w:val="00501FB5"/>
    <w:rsid w:val="005A0FAD"/>
    <w:rsid w:val="005F73D6"/>
    <w:rsid w:val="0062368D"/>
    <w:rsid w:val="006466EF"/>
    <w:rsid w:val="00687B56"/>
    <w:rsid w:val="0070470D"/>
    <w:rsid w:val="00720106"/>
    <w:rsid w:val="007E0895"/>
    <w:rsid w:val="00894984"/>
    <w:rsid w:val="008976D2"/>
    <w:rsid w:val="008C4B0A"/>
    <w:rsid w:val="00977D5E"/>
    <w:rsid w:val="00A5061F"/>
    <w:rsid w:val="00A82699"/>
    <w:rsid w:val="00B211D4"/>
    <w:rsid w:val="00B353A3"/>
    <w:rsid w:val="00BD4AF6"/>
    <w:rsid w:val="00C304C7"/>
    <w:rsid w:val="00DC320A"/>
    <w:rsid w:val="00E40BD4"/>
    <w:rsid w:val="00ED3EE9"/>
    <w:rsid w:val="00F60B2D"/>
    <w:rsid w:val="00FB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8D"/>
    <w:rPr>
      <w:lang w:eastAsia="ru-RU"/>
    </w:rPr>
  </w:style>
  <w:style w:type="paragraph" w:styleId="1">
    <w:name w:val="heading 1"/>
    <w:basedOn w:val="a"/>
    <w:next w:val="a"/>
    <w:link w:val="10"/>
    <w:qFormat/>
    <w:rsid w:val="0062368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2368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62368D"/>
    <w:pPr>
      <w:keepNext/>
      <w:jc w:val="center"/>
      <w:outlineLvl w:val="2"/>
    </w:pPr>
    <w:rPr>
      <w:rFonts w:ascii="Impact" w:hAnsi="Impact"/>
      <w:sz w:val="32"/>
    </w:rPr>
  </w:style>
  <w:style w:type="paragraph" w:styleId="4">
    <w:name w:val="heading 4"/>
    <w:basedOn w:val="a"/>
    <w:next w:val="a"/>
    <w:link w:val="40"/>
    <w:qFormat/>
    <w:rsid w:val="0062368D"/>
    <w:pPr>
      <w:keepNext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link w:val="50"/>
    <w:qFormat/>
    <w:rsid w:val="0062368D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qFormat/>
    <w:rsid w:val="0062368D"/>
    <w:pPr>
      <w:keepNext/>
      <w:spacing w:line="360" w:lineRule="auto"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link w:val="70"/>
    <w:qFormat/>
    <w:rsid w:val="0062368D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2368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68D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2368D"/>
    <w:rPr>
      <w:rFonts w:ascii="Arial" w:hAnsi="Arial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62368D"/>
    <w:rPr>
      <w:rFonts w:ascii="Impact" w:hAnsi="Impact"/>
      <w:sz w:val="32"/>
      <w:lang w:eastAsia="ru-RU"/>
    </w:rPr>
  </w:style>
  <w:style w:type="character" w:customStyle="1" w:styleId="40">
    <w:name w:val="Заголовок 4 Знак"/>
    <w:basedOn w:val="a0"/>
    <w:link w:val="4"/>
    <w:rsid w:val="0062368D"/>
    <w:rPr>
      <w:b/>
      <w:bCs/>
      <w:i/>
      <w:i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62368D"/>
    <w:rPr>
      <w:b/>
      <w:bCs/>
      <w:i/>
      <w:i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62368D"/>
    <w:rPr>
      <w:b/>
      <w:bCs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62368D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62368D"/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A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9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2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2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20748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7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Cultura</Company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Вандаева Марина Николаевна</dc:creator>
  <cp:lastModifiedBy>Владелец</cp:lastModifiedBy>
  <cp:revision>22</cp:revision>
  <cp:lastPrinted>2023-04-04T08:11:00Z</cp:lastPrinted>
  <dcterms:created xsi:type="dcterms:W3CDTF">2019-06-17T07:50:00Z</dcterms:created>
  <dcterms:modified xsi:type="dcterms:W3CDTF">2023-04-04T08:13:00Z</dcterms:modified>
</cp:coreProperties>
</file>